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22"/>
        <w:gridCol w:w="4518"/>
      </w:tblGrid>
      <w:tr w:rsidR="00A40C5C" w:rsidRPr="00A40C5C" w:rsidTr="00A40C5C">
        <w:trPr>
          <w:trHeight w:val="1305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0C5C" w:rsidRPr="00A40C5C" w:rsidRDefault="00A40C5C" w:rsidP="00A40C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40C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ПРИНЯТО</w:t>
            </w:r>
          </w:p>
          <w:p w:rsidR="00A40C5C" w:rsidRPr="00A40C5C" w:rsidRDefault="00A40C5C" w:rsidP="00A40C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педагогическим советом</w:t>
            </w:r>
          </w:p>
          <w:p w:rsidR="00A40C5C" w:rsidRPr="00A40C5C" w:rsidRDefault="00A40C5C" w:rsidP="00A40C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C26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ОУ </w:t>
            </w:r>
            <w:r w:rsidR="00C26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Поклоновской </w:t>
            </w: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</w:p>
          <w:p w:rsidR="00A40C5C" w:rsidRPr="00A40C5C" w:rsidRDefault="00A40C5C" w:rsidP="007D4A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от 27.0</w:t>
            </w:r>
            <w:r w:rsidR="007D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3.202</w:t>
            </w:r>
            <w:r w:rsidR="000C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7D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0C5C" w:rsidRPr="00A40C5C" w:rsidRDefault="00A40C5C" w:rsidP="00A40C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40C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УТВЕРЖДЕНО</w:t>
            </w:r>
          </w:p>
          <w:p w:rsidR="00A40C5C" w:rsidRPr="00A40C5C" w:rsidRDefault="00A40C5C" w:rsidP="00A40C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приказом директора</w:t>
            </w:r>
          </w:p>
          <w:p w:rsidR="00C26DF4" w:rsidRDefault="00A40C5C" w:rsidP="00C26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C26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ОУ </w:t>
            </w:r>
            <w:r w:rsidR="00C26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Поклоновская ОШ</w:t>
            </w:r>
          </w:p>
          <w:p w:rsidR="00A40C5C" w:rsidRPr="00A40C5C" w:rsidRDefault="00A40C5C" w:rsidP="005B5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</w:t>
            </w:r>
            <w:r w:rsidR="007D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7D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20</w:t>
            </w:r>
            <w:r w:rsidR="007D4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C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4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Pr="00A40C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  <w:r w:rsidR="005B5C4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</w:t>
            </w:r>
          </w:p>
        </w:tc>
      </w:tr>
    </w:tbl>
    <w:p w:rsidR="00A40C5C" w:rsidRPr="00A40C5C" w:rsidRDefault="00A40C5C" w:rsidP="00A40C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40C5C" w:rsidRPr="00A40C5C" w:rsidRDefault="00A40C5C" w:rsidP="00A40C5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Положение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 порядке приёма</w:t>
      </w:r>
      <w:r w:rsidR="00687B5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в учреждение </w:t>
      </w:r>
      <w:proofErr w:type="gramStart"/>
      <w:r w:rsidRPr="00A40C5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обучающихся</w:t>
      </w:r>
      <w:proofErr w:type="gramEnd"/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Настоящие Правила приема на программы начального общего, основного общего образования (далее – Правила) разработаны в соответствии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законом от 29.12.2012 № 273-ФЗ "Об образовании в Российской Федерации";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законом от 25.07.2002 № 115-ФЗ "О правовом положении иностранных граждан в Российской Федерации";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 Российской Федерации от 19.02.1993 № 4530-1 "О вынужденных переселенцах";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 Российской Федерации от 19.02.1993 № 4528-1 "О беженцах";</w:t>
      </w:r>
    </w:p>
    <w:p w:rsidR="007D4A6D" w:rsidRDefault="00A40C5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Порядком приема граждан на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образовательным программам начального общего, основного общего образования, утв. </w:t>
      </w:r>
      <w:r w:rsidR="00CA2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</w:t>
      </w:r>
      <w:proofErr w:type="spellStart"/>
      <w:r w:rsidR="00CA2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="00CA2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0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2.0</w:t>
      </w:r>
      <w:r w:rsidR="00CA2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CA2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 </w:t>
      </w:r>
    </w:p>
    <w:p w:rsidR="00CA2D26" w:rsidRDefault="00CA2D26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просвещения №170 от</w:t>
      </w:r>
      <w:r w:rsidR="00657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марта «Об утверждении Порядка проведения в государственной или муниципальной общеобразовательной организации тестирования на знание русского языка, достаточное для освоения образовательных программ начального общего, основного общего и среднего общего образования, иностранных граждан и лиц без гра</w:t>
      </w:r>
      <w:r w:rsidR="008C6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данства»</w:t>
      </w:r>
    </w:p>
    <w:p w:rsidR="00657083" w:rsidRDefault="00657083" w:rsidP="0065708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Министерства просвещения №171 от 4 марта «О внесении изменений в Порядок приема 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программам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начального общего, основного общего и среднего общего образования, утвержденный приказом Министерства просвещения  РФ №458 от 2 сентября 2020 года»</w:t>
      </w:r>
    </w:p>
    <w:p w:rsidR="00657083" w:rsidRDefault="00657083" w:rsidP="0065708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Комитета образования и науки №342 от 24 03.2025 года «Об организации проведения тестирования на знание русского языка, достаточное для освоения образовательных программ начального общего, основного общего и среднего общего образования, иностранных граждан и лиц без гражданства в Волгоградской области»</w:t>
      </w:r>
    </w:p>
    <w:p w:rsidR="00C26DF4" w:rsidRDefault="00A40C5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Уставом М</w:t>
      </w:r>
      <w:r w:rsidR="00C26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ОУ </w:t>
      </w:r>
      <w:r w:rsidR="00C26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Поклоновская ОШ</w:t>
      </w:r>
    </w:p>
    <w:p w:rsidR="0046210B" w:rsidRDefault="0046210B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C26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Настоящие Правила регламентируют прием граждан РФ (далее – дети)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муниципальное </w:t>
      </w:r>
      <w:r w:rsidR="00C26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бюджетное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общеобразовательное учреждение </w:t>
      </w:r>
      <w:r w:rsidR="00C26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Поклоновская основная школа Алексеевского муниципального района 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образовательным программам начального общего, основного общего образования (далее – общеобразовательные программы)</w:t>
      </w:r>
    </w:p>
    <w:p w:rsidR="008C6A52" w:rsidRDefault="00A40C5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C26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 иностранных граждан и лиц без гражданства, в т. ч. из числа соотечественников за рубежом, беженцев и вынужденных переселенцев, для обучения по общеобразовательным программам за счет средств бюджетных ассигнований федерального бюджета, бюджетов субъектов РФ и местных бюджетов осуществляется в соответствии с международными договорами РФ, Федеральным законом от 29.12.2012 № 273-ФЗ "Об образовании в Российской Федерации", </w:t>
      </w:r>
      <w:proofErr w:type="gramEnd"/>
    </w:p>
    <w:p w:rsidR="0086198A" w:rsidRDefault="00A40C5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C26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Образовательная организация обеспечивает прием детей, проживающих на территории</w:t>
      </w:r>
      <w:r w:rsidR="00861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6198A" w:rsidRDefault="0086198A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Поклоновского</w:t>
      </w:r>
      <w:proofErr w:type="spellEnd"/>
      <w:r w:rsidR="00687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A40C5C" w:rsidRDefault="00A40C5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закрепленной</w:t>
      </w:r>
      <w:r w:rsidR="00861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приказом </w:t>
      </w:r>
      <w:r w:rsidR="00687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постановлением </w:t>
      </w:r>
      <w:r w:rsidR="00861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687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от 23</w:t>
      </w:r>
      <w:r w:rsidR="00861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687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861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687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61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87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1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  <w:r w:rsidR="00687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Алексеевского муниципального района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подлежащих обучению и имеющих право на получение образования соответствующего уровня.</w:t>
      </w:r>
    </w:p>
    <w:p w:rsidR="00D34431" w:rsidRDefault="00C30DA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</w:t>
      </w:r>
      <w:r w:rsidR="004F1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риеме граждан в школу не допускаются ограничения</w:t>
      </w:r>
      <w:r w:rsidR="00D34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полу, расе</w:t>
      </w:r>
      <w:proofErr w:type="gramStart"/>
      <w:r w:rsidR="00D34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D34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D34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="00D34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ациональности, языку, происхождению месту жительства, отношению к религии, убеждениями. состоянию здоровья. </w:t>
      </w:r>
    </w:p>
    <w:p w:rsidR="00D34431" w:rsidRDefault="00D34431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1.6.Прием граждан на любую из ступеней общего образования на ко</w:t>
      </w:r>
      <w:r w:rsidR="00DA6B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курсной основе не допускается.</w:t>
      </w:r>
    </w:p>
    <w:p w:rsidR="00DA6B57" w:rsidRDefault="00DA6B57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1.7.Количество открываемых 1-х классов должно обеспечить прием всех детей, имеющих право на получение получения образования соответствующего уровня.</w:t>
      </w:r>
    </w:p>
    <w:p w:rsidR="00DA6B57" w:rsidRDefault="00DA6B57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1.8. Если обучающийся не изучал иностранный.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учебным планом школы, то с письменного согласия родителей 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(законных представителей)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 предоставляет ему возможность выбора формы дальнейшего изучения иностранного языка:</w:t>
      </w:r>
    </w:p>
    <w:p w:rsidR="00DA6B57" w:rsidRDefault="008E2C2B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</w:t>
      </w:r>
      <w:r w:rsidR="00DA6B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родолжить изучение иностранного языка </w:t>
      </w:r>
      <w:proofErr w:type="gramStart"/>
      <w:r w:rsidR="00DA6B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DA6B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другом ОУ по договору;</w:t>
      </w:r>
    </w:p>
    <w:p w:rsidR="00DA6B57" w:rsidRDefault="008E2C2B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</w:t>
      </w:r>
      <w:r w:rsidR="00DA6B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родолжить изучение иностранного языка в форме экстерната. Семейного обучения или самообразования.</w:t>
      </w:r>
    </w:p>
    <w:p w:rsidR="00DA6B57" w:rsidRDefault="00DA6B57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C5C" w:rsidRDefault="00A40C5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0C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Организация приема на </w:t>
      </w:r>
      <w:proofErr w:type="gramStart"/>
      <w:r w:rsidRPr="00A40C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обучение по программам</w:t>
      </w:r>
      <w:proofErr w:type="gramEnd"/>
      <w:r w:rsidRPr="00A40C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начального общего, основного общего образования</w:t>
      </w:r>
    </w:p>
    <w:p w:rsidR="004B4750" w:rsidRPr="00A40C5C" w:rsidRDefault="004B4750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100CB" w:rsidRDefault="00A40C5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Для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 программам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начального общего образования в первый класс принимаются дети, достигшие по состоянию на 1 сентября текущего года 6 лет и 6 месяцев при отсутствии противопоказаний по состоянию здоровья. </w:t>
      </w:r>
    </w:p>
    <w:p w:rsidR="003100CB" w:rsidRDefault="00A40C5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 детей, не достигших по состоянию на 1 сентября текущего учебного года 6 лет и 6 месяцев, осуществляется с разрешения </w:t>
      </w:r>
      <w:proofErr w:type="gramStart"/>
      <w:r w:rsidR="00310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комиссии отдела образования  Администрации Алексеевского муниципального района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установленном им порядке.</w:t>
      </w:r>
      <w:r w:rsidR="00310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рассмотрении вопроса о приеме для обучения детей, не достигших 6 лет и 6 месяцев к началу учебного года, родители </w:t>
      </w:r>
      <w:r w:rsidR="003100CB"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(законны</w:t>
      </w:r>
      <w:r w:rsidR="00310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3100CB"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</w:t>
      </w:r>
      <w:r w:rsidR="00310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100CB"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10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</w:t>
      </w:r>
      <w:r w:rsidR="008346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310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доставляют в отдел</w:t>
      </w:r>
      <w:r w:rsidR="008346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следующие документы:</w:t>
      </w:r>
    </w:p>
    <w:p w:rsidR="008346FD" w:rsidRDefault="008346FD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-заявление на имя начальника отдела образования</w:t>
      </w:r>
    </w:p>
    <w:p w:rsidR="008346FD" w:rsidRDefault="008346FD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заключение муниципальной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психолого-медико-педагогической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комиссии о готовности ребенка к обучению в школе.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детей, не достигших к 1 сентября 6 лет 6 месяцев, осуществляется с соблюдением всех гигиенических требований по организации обучения детей шестилетнего возраста.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Дети, возраст которых превышает на 1 сентября текущего года 8 лет, принимаются на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программам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начального общего образования на основании документов, подтверждающих период обучения в ОУ. При отсутствии указанных документов зачисление в ОУ производится с разрешения учредителя в класс, который определяет приемная комиссия ОУ на основании проведения диагностики знаний и навыков ребенка.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Прием детей, проживающих на закрепленной за ОУ территории, на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общеобразовательным программам осуществляется без вступительных испытаний.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Детям, проживающим на закрепленной за ОУ территории, может быть отказано в приеме на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общеобразовательным программам только при отсутствии свободных мест.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приеме детей, проживающих на закрепленной за ОУ территорией, а также на свободные места граждан, не зарегистрированных на закрепленной территории, преимущественным правом обладают граждане, имеющие право па первоочередное 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предоставление места в общеобразовательных учреждениях в соответствии с законодательством РФ.</w:t>
      </w:r>
      <w:proofErr w:type="gramEnd"/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Прием детей с ограниченными возможностями здоровья осуществляется на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адаптированным программам с согласия родителей (законных представителей) на основании рекомендаций </w:t>
      </w:r>
      <w:proofErr w:type="spell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психолого-медико-педагогической</w:t>
      </w:r>
      <w:proofErr w:type="spell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комиссии.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 Прием детей в ОУ осуществляется по личному заявлению родителей (законных представителей).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2.8. Прием заявлений от родителей (законных представителей) детей, проживающих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закрепленной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ОУ территорией, на обучение в первом классе начинается не ранее 1 </w:t>
      </w:r>
      <w:r w:rsidR="00063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завершается не позднее 30 </w:t>
      </w:r>
      <w:r w:rsidR="00063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августа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 заявлений от родителей (законных представителей) детей, не проживающих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закрепленной за ОУ территорией, начинается 1 июля и завершается не позднее 5 сентября.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в первый класс в течение учебного года осуществляется при наличии свободных мест. Прием во второй и последующие классы осуществляется при наличии свободных мест в порядке перевода.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 количестве мест в первых классах размещается на информационном стенде ОУ и на официальном сайте ОУ в сети интернет</w:t>
      </w:r>
      <w:r w:rsidRPr="00A40C5C">
        <w:rPr>
          <w:rFonts w:ascii="Arial" w:eastAsia="Times New Roman" w:hAnsi="Arial" w:cs="Arial"/>
          <w:color w:val="0070C0"/>
          <w:sz w:val="21"/>
          <w:szCs w:val="21"/>
          <w:u w:val="single"/>
          <w:lang w:eastAsia="ru-RU"/>
        </w:rPr>
        <w:t> </w:t>
      </w:r>
      <w:r w:rsidR="00E35D9F"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 количестве свободных мест для приема детей, не зарегистрированных на закрепленной территории, размещается на информационном стенде ОУ и на официальном сайте ОУ в сети интернет не позднее 1 июля текущего года.</w:t>
      </w:r>
      <w:proofErr w:type="gramEnd"/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 До начала приема руководитель ОУ назначает лиц, ответственных за прием документов и утверждает график приема заявлений и документов.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о приеме документов и график приема заявлений размещаются на информационном стенде ОУ и на официальном сайте ОУ в сети интернет в течение трех рабочих дней со дня издания приказа и утверждения графика приема заявлений.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Порядок зачисления на </w:t>
      </w:r>
      <w:proofErr w:type="gramStart"/>
      <w:r w:rsidRPr="00A40C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обучение по программам</w:t>
      </w:r>
      <w:proofErr w:type="gramEnd"/>
      <w:r w:rsidRPr="00A40C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начального общего, основного общего образования</w:t>
      </w:r>
    </w:p>
    <w:p w:rsidR="00A40C5C" w:rsidRDefault="00A40C5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Прием детей в ОУ на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общеобразовательным программам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РФ в соответствии с законодательством РФ.</w:t>
      </w:r>
      <w:r w:rsidR="00121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заявлении</w:t>
      </w:r>
      <w:r w:rsidR="00121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5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указываются следующие сведения:</w:t>
      </w:r>
    </w:p>
    <w:p w:rsidR="00E35D9F" w:rsidRDefault="00E35D9F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-Фамилию Имя Отечество (последнее при наличии) ребенка</w:t>
      </w:r>
    </w:p>
    <w:p w:rsidR="00E35D9F" w:rsidRDefault="00E35D9F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-Дата и место рождения ребенка</w:t>
      </w:r>
    </w:p>
    <w:p w:rsidR="00E35D9F" w:rsidRDefault="00E35D9F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-Фамилию Имя Отечество (последнее при наличии) родителей</w:t>
      </w:r>
      <w:r w:rsidR="00121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(законных представителей ребенка)</w:t>
      </w:r>
    </w:p>
    <w:p w:rsidR="001211FC" w:rsidRDefault="001211FC" w:rsidP="00121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-контактные телефоны родителе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законных представителей ребенка)</w:t>
      </w:r>
    </w:p>
    <w:p w:rsidR="001211FC" w:rsidRDefault="001211F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заявлению о приеме в ОУ родители 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(законные представители) детей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предъявляют следующие документы</w:t>
      </w:r>
      <w:r w:rsidR="00007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0717C" w:rsidRDefault="0000717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-оригинал документа, удостоверяющего личность ребенка (паспорт или свидетельство о рождении)</w:t>
      </w:r>
    </w:p>
    <w:p w:rsidR="0000717C" w:rsidRDefault="0000717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-свидетельство о регистрации ребенка по месту жительства или по месту пр</w:t>
      </w:r>
      <w:r w:rsidR="00566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бывания на закрепленной территории за школой</w:t>
      </w:r>
    </w:p>
    <w:p w:rsidR="0058582C" w:rsidRDefault="0000717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 приеме 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года предоставляется личное дело учащегося, выданное ОУ и выписка текущих отметок школьника по всем предметам, заверенная печатью ОУ; </w:t>
      </w:r>
    </w:p>
    <w:p w:rsidR="0000717C" w:rsidRDefault="0000717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-копии всех документов</w:t>
      </w:r>
      <w:r w:rsidR="00585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хранятся в ОУ на время обучения ребенка.</w:t>
      </w:r>
    </w:p>
    <w:p w:rsidR="000A686D" w:rsidRDefault="0058582C" w:rsidP="005858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желанию родителей</w:t>
      </w:r>
      <w:r w:rsidRPr="00585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(законных представителей ребенка) могут представить</w:t>
      </w:r>
      <w:r w:rsidR="000A6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8582C" w:rsidRDefault="000A686D" w:rsidP="005858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-медицинское заключение о состоянии здоровья ребенка </w:t>
      </w:r>
    </w:p>
    <w:p w:rsidR="000A686D" w:rsidRDefault="000A686D" w:rsidP="005858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-копию медицинского полюса</w:t>
      </w:r>
    </w:p>
    <w:p w:rsidR="000A686D" w:rsidRDefault="000A686D" w:rsidP="005858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заключение ПМПК</w:t>
      </w:r>
    </w:p>
    <w:p w:rsidR="000A686D" w:rsidRDefault="000A686D" w:rsidP="005858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согласие на обработку персональных данных ребенка</w:t>
      </w:r>
    </w:p>
    <w:p w:rsidR="0058582C" w:rsidRDefault="000A686D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иных документов на свое усмотрение.</w:t>
      </w:r>
    </w:p>
    <w:p w:rsidR="002E0554" w:rsidRPr="003401AC" w:rsidRDefault="002E0554" w:rsidP="002E0554">
      <w:pPr>
        <w:pStyle w:val="a6"/>
        <w:numPr>
          <w:ilvl w:val="0"/>
          <w:numId w:val="1"/>
        </w:numPr>
        <w:shd w:val="clear" w:color="auto" w:fill="FFFFFF"/>
        <w:spacing w:after="0" w:line="294" w:lineRule="atLeast"/>
        <w:ind w:left="0" w:hanging="1080"/>
        <w:rPr>
          <w:rFonts w:ascii="Times New Roman" w:hAnsi="Times New Roman" w:cs="Times New Roman"/>
          <w:noProof/>
          <w:sz w:val="24"/>
          <w:szCs w:val="24"/>
        </w:rPr>
      </w:pPr>
      <w:r w:rsidRPr="003401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3.2  Для зачисления в первый класс родители (законные представители) детей, проживающих на закрепленной за ОУ территории, имеющие право на первоочередное предоставление места в ОУ дополнительно предоставляют оригинал,</w:t>
      </w:r>
      <w:r w:rsidRPr="003401AC">
        <w:rPr>
          <w:rFonts w:ascii="Times New Roman" w:hAnsi="Times New Roman" w:cs="Times New Roman"/>
          <w:sz w:val="24"/>
          <w:szCs w:val="24"/>
        </w:rPr>
        <w:t xml:space="preserve"> копию свидетельства о рождении полнородных и </w:t>
      </w:r>
      <w:proofErr w:type="spellStart"/>
      <w:r w:rsidRPr="003401AC">
        <w:rPr>
          <w:rFonts w:ascii="Times New Roman" w:hAnsi="Times New Roman" w:cs="Times New Roman"/>
          <w:sz w:val="24"/>
          <w:szCs w:val="24"/>
        </w:rPr>
        <w:t>неполнородных</w:t>
      </w:r>
      <w:proofErr w:type="spellEnd"/>
      <w:r w:rsidRPr="003401AC">
        <w:rPr>
          <w:rFonts w:ascii="Times New Roman" w:hAnsi="Times New Roman" w:cs="Times New Roman"/>
          <w:sz w:val="24"/>
          <w:szCs w:val="24"/>
        </w:rPr>
        <w:t xml:space="preserve"> брата и (или) сестры (в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организацию, в которой обучаются его полнородные и </w:t>
      </w:r>
      <w:proofErr w:type="spellStart"/>
      <w:r w:rsidRPr="003401AC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Pr="003401AC">
        <w:rPr>
          <w:rFonts w:ascii="Times New Roman" w:hAnsi="Times New Roman" w:cs="Times New Roman"/>
          <w:sz w:val="24"/>
          <w:szCs w:val="24"/>
        </w:rPr>
        <w:t xml:space="preserve"> брат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1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401AC">
        <w:rPr>
          <w:rFonts w:ascii="Times New Roman" w:hAnsi="Times New Roman" w:cs="Times New Roman"/>
          <w:sz w:val="24"/>
          <w:szCs w:val="24"/>
        </w:rPr>
        <w:t xml:space="preserve">сестра). </w:t>
      </w:r>
    </w:p>
    <w:p w:rsidR="000A686D" w:rsidRPr="001211FC" w:rsidRDefault="000A686D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C5C" w:rsidRPr="00A40C5C" w:rsidRDefault="00487048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8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A40C5C"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Для зачисления в первый класс родители (законные представители) детей, не проживающих на закрепленной за ОУ территории, дополнительно предоставляют оригинал свидетельства о рождении ребенка или документ, подтверждающий родство заявителя.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E95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зачисления в первый класс детей из семей беженцев или вынужденных переселенцев родители (законные представители) предоставляют: удостоверение вынужденного переселенца со сведениями о членах семьи, не достигших возраста 18 лет, или удостоверение беженца со сведениями о членах семьи, не достигших 18 лет.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E95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Родители (законные представители) детей вправе по своему усмотрению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предоставить иные документы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предусмотренные настоящими Правилами.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E95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Ответственный за прием документов ОУ при приеме заявления обязана ознакомиться с документом, удостоверяющим личность заявителя, для установления факта родственных отношений и полномочий законного представителя.</w:t>
      </w:r>
      <w:proofErr w:type="gramEnd"/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E95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приеме заявления должностное лицо ОУ знакомит поступающих, родителей (законных представителей) с уставом ОУ, лицензией на право осуществления образовательной деятельности, свидетельством о государственной аккредитации ОУ, основными образовательными программами, реализуемыми ОУ, локальными нормативными актами, регламентирующими организацию образовательного процесса и настоящими Правилами.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E95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Факт ознакомления родителей (законных представителей) ребенка с документами, указанными в п. 3.9 фиксируется в заявлении о приеме и заверяется личной подписью родителей (законных представителей) ребенка.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РФ.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E95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Приемная комиссия ОУ осуществляет регистрацию поданных заявлений и документов в журнале приема заявлений, о чем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ОУ и перечне представленных документов. Расписка заверяется подписью лица, ответственного за прием документов и печатью ОУ.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 Заявление может быть подано родителем (законным представителем) в форме электронного документа с использованием информационно-телекоммуникационных сетей общего пользования.</w:t>
      </w:r>
    </w:p>
    <w:p w:rsidR="00A40C5C" w:rsidRPr="00A40C5C" w:rsidRDefault="00A40C5C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r w:rsidR="00E95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Зачисление детей в ОУ оформляется приказом руководителя ОУ. Приказы о приеме на </w:t>
      </w:r>
      <w:proofErr w:type="gramStart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</w:t>
      </w:r>
      <w:proofErr w:type="gramEnd"/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общеобразовательным программам размещаются на информационном стенде ОУ в день их издания.</w:t>
      </w:r>
    </w:p>
    <w:p w:rsidR="00A40C5C" w:rsidRDefault="00A40C5C" w:rsidP="00A40C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3.1</w:t>
      </w:r>
      <w:r w:rsidR="00E95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A40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На каждого зачисленного в ОУ ребенка формируется личное дело, в котором хранятся все полученные при приеме документы.</w:t>
      </w:r>
    </w:p>
    <w:p w:rsidR="009541C4" w:rsidRPr="00A40C5C" w:rsidRDefault="009541C4" w:rsidP="00A40C5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13C3C" w:rsidRPr="0030716C" w:rsidRDefault="00C13C3C" w:rsidP="00C13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 w:rsidRPr="00C13C3C">
        <w:rPr>
          <w:rFonts w:ascii="Verdana" w:eastAsia="Times New Roman" w:hAnsi="Verdana" w:cs="Times New Roman"/>
          <w:b/>
          <w:bCs/>
          <w:color w:val="0D0D0D" w:themeColor="text1" w:themeTint="F2"/>
          <w:sz w:val="27"/>
          <w:lang w:eastAsia="ru-RU"/>
        </w:rPr>
        <w:t> </w:t>
      </w:r>
      <w:r w:rsidRPr="0030716C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4.Порядок </w:t>
      </w:r>
      <w:r w:rsidR="0030716C" w:rsidRPr="0030716C">
        <w:rPr>
          <w:rFonts w:ascii="Times New Roman" w:eastAsia="Calibri" w:hAnsi="Times New Roman" w:cs="Times New Roman"/>
          <w:sz w:val="24"/>
          <w:szCs w:val="24"/>
        </w:rPr>
        <w:t xml:space="preserve">приеме </w:t>
      </w:r>
      <w:proofErr w:type="gramStart"/>
      <w:r w:rsidR="0030716C" w:rsidRPr="0030716C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="0030716C" w:rsidRPr="0030716C">
        <w:rPr>
          <w:rFonts w:ascii="Times New Roman" w:eastAsia="Calibri" w:hAnsi="Times New Roman" w:cs="Times New Roman"/>
          <w:sz w:val="24"/>
          <w:szCs w:val="24"/>
        </w:rPr>
        <w:t xml:space="preserve"> в образовательную организацию</w:t>
      </w:r>
      <w:r w:rsidR="0030716C" w:rsidRPr="0030716C">
        <w:rPr>
          <w:rFonts w:ascii="Times New Roman" w:hAnsi="Times New Roman" w:cs="Times New Roman"/>
          <w:sz w:val="24"/>
          <w:szCs w:val="24"/>
        </w:rPr>
        <w:t xml:space="preserve"> </w:t>
      </w:r>
      <w:r w:rsidR="0030716C" w:rsidRPr="0030716C">
        <w:rPr>
          <w:rFonts w:ascii="Times New Roman" w:hAnsi="Times New Roman" w:cs="Times New Roman"/>
          <w:color w:val="1A1A1A"/>
          <w:sz w:val="24"/>
          <w:szCs w:val="24"/>
        </w:rPr>
        <w:t>являющегося иностранным гражданином или лицом без гражданства</w:t>
      </w:r>
    </w:p>
    <w:p w:rsidR="001F7553" w:rsidRDefault="001F7553" w:rsidP="00C13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1F7553" w:rsidRPr="0030716C" w:rsidRDefault="001F7553" w:rsidP="001F755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0716C">
        <w:rPr>
          <w:rFonts w:ascii="Times New Roman" w:eastAsia="Calibri" w:hAnsi="Times New Roman" w:cs="Times New Roman"/>
          <w:sz w:val="24"/>
          <w:szCs w:val="24"/>
        </w:rPr>
        <w:t>При приеме обучающихся в образовательную организацию</w:t>
      </w:r>
      <w:r w:rsidRPr="0030716C">
        <w:rPr>
          <w:rFonts w:ascii="Times New Roman" w:hAnsi="Times New Roman" w:cs="Times New Roman"/>
          <w:sz w:val="24"/>
          <w:szCs w:val="24"/>
        </w:rPr>
        <w:t xml:space="preserve"> </w:t>
      </w:r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являющегося иностранным гражданином или лицом без гражданства, и его законного (законных) представителя (представителей) или поступающего, являющегося иностранным гражданином или лицом без гражданства, на территории Российской Федерации </w:t>
      </w:r>
      <w:r w:rsidRPr="0030716C">
        <w:rPr>
          <w:rFonts w:ascii="Times New Roman" w:hAnsi="Times New Roman" w:cs="Times New Roman"/>
          <w:sz w:val="24"/>
          <w:szCs w:val="24"/>
        </w:rPr>
        <w:t>граждан предоставляет:</w:t>
      </w:r>
      <w:proofErr w:type="gramEnd"/>
    </w:p>
    <w:p w:rsidR="001F7553" w:rsidRPr="0030716C" w:rsidRDefault="001F7553" w:rsidP="001F7553">
      <w:pPr>
        <w:rPr>
          <w:rFonts w:ascii="Times New Roman" w:hAnsi="Times New Roman" w:cs="Times New Roman"/>
          <w:sz w:val="24"/>
          <w:szCs w:val="24"/>
        </w:rPr>
      </w:pP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заявление о приеме на обучение и следующие документы для приема на обучение: 1.копии документов, подтверждающих родство заявителя (заявителей) (или законность представления прав ребенка);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2.копии документов, подтверждающих законность нахождения ребенка, являющегося иностранным гражданином или лицом без гражданства, и его законного (законных) представителя (представителей) или поступающего, являющегося иностранным гражданином или лицом без гражданства, на территории Российской Федерации (действительные вид на жительство, либо разрешение на временное проживание,</w:t>
      </w:r>
      <w:proofErr w:type="gramEnd"/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либо разрешение на временное проживание в целях получения образования, либо визу и (или) миграционную карту, либо иные предусмотренные федеральным законом или международным договором Российской Федерации документы, подтверждающие право иностранного гражданина или лица без гражданства на пребывание (проживание) в Российской Федерации;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3.копии документов, подтверждающих прохождение государственной дактилоскопической регистрации ребенка, являющегося иностранным гражданином или лицом без гражданства, или поступающего,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являющегося иностранным гражданином или лицом без гражданства</w:t>
      </w: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 ;</w:t>
      </w:r>
      <w:proofErr w:type="gramEnd"/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4 копии документов, подтверждающих изучение русского языка ребенком, являющимся иностранным гражданином или лицом без гражданства, или поступающим, являющимся иностранным гражданином или лицом без гражданства, в образовательных организациях иностранного (иностранных) государств</w:t>
      </w: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а(</w:t>
      </w:r>
      <w:proofErr w:type="gramEnd"/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государств) (со 2 по 11 класс) (при наличии свободных мест); 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5.копии документов, удостоверяющих личность ребенка, являющегося иностранным гражданином или лицом без гражданства, или поступающего, являющегося иностранным гражданином или лицом без гражданства (для иностранных граждан: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</w:t>
      </w:r>
      <w:r w:rsidRPr="0030716C">
        <w:rPr>
          <w:rFonts w:ascii="Times New Roman" w:hAnsi="Times New Roman" w:cs="Times New Roman"/>
          <w:color w:val="1A1A1A"/>
          <w:sz w:val="24"/>
          <w:szCs w:val="24"/>
        </w:rPr>
        <w:lastRenderedPageBreak/>
        <w:t xml:space="preserve">качестве документа, удостоверяющего личность иностранного гражданина; для лиц без гражданства: документ, выданный иностранным государством и признаваемый в соответствии </w:t>
      </w: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с</w:t>
      </w:r>
      <w:proofErr w:type="gramEnd"/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международным договором Российской Федерации в качестве документа, удостоверяющего личность лица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без гражданства, разрешение на временное проживание, временное удостоверение личности лица </w:t>
      </w: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без</w:t>
      </w:r>
      <w:proofErr w:type="gramEnd"/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гражданства в Российской Федерации, вид на жительство и иные документы, предусмотренные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федеральным законом или </w:t>
      </w: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признаваемые</w:t>
      </w:r>
      <w:proofErr w:type="gramEnd"/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 в соответствии с международным договором Российской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Федерации в качестве документов, удостоверяющих личность лица без гражданства) </w:t>
      </w:r>
      <w:proofErr w:type="gramEnd"/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копии документов, подтверждающих присвоение родителю (родителям) (законному (законным) представителю (представителям) идентификационного номера налогоплательщика; страхового номера</w:t>
      </w:r>
      <w:proofErr w:type="gramEnd"/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индивидуального лицевого счета (далее - СНИЛС) (при наличии), а также СНИЛС ребенка, являющегося иностранным гражданином или лицом без гражданства, или поступающего, являющегося </w:t>
      </w:r>
      <w:proofErr w:type="spell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иностраннымгражданином</w:t>
      </w:r>
      <w:proofErr w:type="spellEnd"/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 или лицом без гражданства (при наличии);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6.медицинское заключение об отсутствии у ребенка, являющегося иностранным гражданином или лицом без гражданства, или поступающего, являющегося иностранным гражданином или лицом без гражданства, инфекционных заболеваний, представляющих опасность для окружающих, предусмотренных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перечнем, утвержденным уполномоченным Правительством Российской Федераций федеральным органом исполнительной власти в соответствии с частью 2 статьи 43 Федерального закона от 21 ноября 2011 г. N 323-ФЗ "Об основах охраны здоровья граждан в Российской Федерации";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копии документов, подтверждающих осуществление родителем (законным представителем) трудовой деятельности (при наличии). 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7.Иностранные граждане и лица без гражданства все документы представляют на русском языке или вместе с заверенным в установленном порядке  переводом на русский язык.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Родитель (родители</w:t>
      </w: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)(</w:t>
      </w:r>
      <w:proofErr w:type="gramEnd"/>
      <w:r w:rsidRPr="0030716C">
        <w:rPr>
          <w:rFonts w:ascii="Times New Roman" w:hAnsi="Times New Roman" w:cs="Times New Roman"/>
          <w:color w:val="1A1A1A"/>
          <w:sz w:val="24"/>
          <w:szCs w:val="24"/>
        </w:rPr>
        <w:t>законный (законные) представитель (представители)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ребенка, являющегося иностранным гражданином или лицом без гражданства, или </w:t>
      </w: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поступающий</w:t>
      </w:r>
      <w:proofErr w:type="gramEnd"/>
      <w:r w:rsidRPr="0030716C">
        <w:rPr>
          <w:rFonts w:ascii="Times New Roman" w:hAnsi="Times New Roman" w:cs="Times New Roman"/>
          <w:color w:val="1A1A1A"/>
          <w:sz w:val="24"/>
          <w:szCs w:val="24"/>
        </w:rPr>
        <w:t>, являющийся иностранным гражданином или лицом без гражданства, заявление о приеме на обучение и документы для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приема на обучение,  подает (подают) одним из следующих способов: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lastRenderedPageBreak/>
        <w:t>в электронной форме посредством ЕПГУ;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с использованием региональных порталов государственных и муниципальных услуг и (или) функционала (сервисов) региональных государственных информационных систем субъектов Российской Федерации (при наличии технической возможности);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через операторов почтовой связи общего пользования заказным письмом с уведомлением о вручении.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После представления документов,  в течение 5 рабочих дней общеобразовательной организацией проводится проверка их комплектности.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В случае представления неполного комплекта документов,  общеобразовательная организация возвращает заявление без его рассмотрения.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В случае представления полного комплекта документов,  общеобразовательная организация в течение 25 рабочих дней осуществляет проверку достоверности предоставленных документов. При проведении указанной проверки общеобразовательная организация обращается к соответствующим государственным информационным системам и (или) в государственные (муниципальные) органы, включая органы внутренних дел, и организации.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В случае представления полного комплекта документов,</w:t>
      </w: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 ,</w:t>
      </w:r>
      <w:proofErr w:type="gramEnd"/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 и со дня подтверждения их достоверности ребенок, являющийся иностранным гражданином или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лицом без гражданства, или </w:t>
      </w: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поступающий</w:t>
      </w:r>
      <w:proofErr w:type="gramEnd"/>
      <w:r w:rsidRPr="0030716C">
        <w:rPr>
          <w:rFonts w:ascii="Times New Roman" w:hAnsi="Times New Roman" w:cs="Times New Roman"/>
          <w:color w:val="1A1A1A"/>
          <w:sz w:val="24"/>
          <w:szCs w:val="24"/>
        </w:rPr>
        <w:t>, являющийся иностранным гражданином или лицом без гражданства, направляется общеобразовательной организацией в государственную или муниципальную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общеобразовательную организацию (далее - тестирующая организация) для прохождения тестирования на знание русского языка, достаточное для освоения образовательных программ начального общего,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основного общего и среднего общего образования (далее - тестирование). Информация о направлении на тестирование ребенка, являющегося иностранным гражданином или лицом без гражданства, или поступающего, являющегося иностранным гражданином или лицом без гражданства, направляется по адресу (</w:t>
      </w: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почтовый</w:t>
      </w:r>
      <w:proofErr w:type="gramEnd"/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 или электронный), указанному в заявлении о приеме на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обучение, и в личный кабинет ЕПГУ (при наличии).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Одновременно о направлении на тестирование ребенка, являющегося иностранным гражданином или лицом без гражданства, или поступающего, являющегося иностранным гражданином или лицом без гражданства, общеобразовательная организация уведомляет тестирующую организацию </w:t>
      </w: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в</w:t>
      </w:r>
      <w:proofErr w:type="gramEnd"/>
      <w:r w:rsidRPr="0030716C">
        <w:rPr>
          <w:rFonts w:ascii="Times New Roman" w:hAnsi="Times New Roman" w:cs="Times New Roman"/>
          <w:color w:val="1A1A1A"/>
          <w:sz w:val="24"/>
          <w:szCs w:val="24"/>
        </w:rPr>
        <w:t xml:space="preserve"> электронной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Форме посредством ЕПГУ или с использованием региональных порталов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lastRenderedPageBreak/>
        <w:t>Государственных и муниципальных услуг и (или) функционала (сервисов) региональных государственных информационных систем субъектов Российской Федерации (при наличии технической возможности).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Тестирующая организация в течение 3 рабочих дней после дня прохождения ребенком, являющимся иностранным гражданином или лицом без гражданства, или поступающим, являющимся иностранным гражданином или лицом без гражданства, тестирования уведомляет о результатах его проведения общеобразовательную организацию, выдавшую направление, в электронной форме посредством ЕПГУ или</w:t>
      </w:r>
      <w:proofErr w:type="gramEnd"/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с использованием региональных порталов государственных и муниципальных услуг и (или) функционала (сервисов) региональных государственных информационных систем субъектов Российской Федерации (при наличии технической возможности).</w:t>
      </w:r>
    </w:p>
    <w:p w:rsidR="001F7553" w:rsidRPr="0030716C" w:rsidRDefault="001F7553" w:rsidP="001F7553">
      <w:pPr>
        <w:shd w:val="clear" w:color="auto" w:fill="FFFFFF"/>
        <w:rPr>
          <w:rFonts w:ascii="Times New Roman" w:hAnsi="Times New Roman" w:cs="Times New Roman"/>
          <w:color w:val="1A1A1A"/>
          <w:sz w:val="24"/>
          <w:szCs w:val="24"/>
        </w:rPr>
      </w:pPr>
      <w:r w:rsidRPr="0030716C">
        <w:rPr>
          <w:rFonts w:ascii="Times New Roman" w:hAnsi="Times New Roman" w:cs="Times New Roman"/>
          <w:color w:val="1A1A1A"/>
          <w:sz w:val="24"/>
          <w:szCs w:val="24"/>
        </w:rPr>
        <w:t>Информация о результатах тестирования и рассмотрения заявления о приеме на обучение ребенка, являющегося иностранным гражданином или лицом без гражданства, или поступающего, являющегося иностранным гражданином или лицом без гражданства, общеобразовательной организацией направляется</w:t>
      </w:r>
    </w:p>
    <w:p w:rsidR="001F7553" w:rsidRPr="0030716C" w:rsidRDefault="001F7553" w:rsidP="00831C9B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0716C">
        <w:rPr>
          <w:rFonts w:ascii="Times New Roman" w:hAnsi="Times New Roman" w:cs="Times New Roman"/>
          <w:color w:val="1A1A1A"/>
          <w:sz w:val="24"/>
          <w:szCs w:val="24"/>
        </w:rPr>
        <w:t>по адресу (почтовый или электронный), указанному в заявлении о приеме на обучение, и в личный кабинет ЕПГУ (при наличии).".</w:t>
      </w:r>
      <w:proofErr w:type="gramEnd"/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 xml:space="preserve">9) определение списка учебников в соответствии с утвержденным федеральным </w:t>
      </w:r>
      <w:hyperlink r:id="rId5" w:history="1">
        <w:r w:rsidRPr="0030716C">
          <w:rPr>
            <w:rFonts w:ascii="Times New Roman" w:eastAsia="Calibri" w:hAnsi="Times New Roman" w:cs="Times New Roman"/>
            <w:sz w:val="24"/>
            <w:szCs w:val="24"/>
          </w:rPr>
          <w:t>перечнем</w:t>
        </w:r>
      </w:hyperlink>
      <w:r w:rsidRPr="0030716C">
        <w:rPr>
          <w:rFonts w:ascii="Times New Roman" w:eastAsia="Calibri" w:hAnsi="Times New Roman" w:cs="Times New Roman"/>
          <w:sz w:val="24"/>
          <w:szCs w:val="24"/>
        </w:rPr>
        <w:t xml:space="preserve"> учебников, рекомендованных к использованию при реализации имеющих государственную аккредитацию образовательных программ: начальное общее, основное общее образование  организациями, осуществляющими образовательную деятельность, а также учебных пособий, допущенных к использованию при реализации указанных образовательных программ такими организациями;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>10) осуществление текущего контроля успеваемости и промежуточной аттестации обучающихся, установление их форм, периодичности и порядка проведения;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 xml:space="preserve">11) индивидуальный учет результатов освоения </w:t>
      </w:r>
      <w:proofErr w:type="gramStart"/>
      <w:r w:rsidRPr="0030716C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30716C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программ, а также хранение в архивах информации об этих результатах на бумажных и (или) электронных носителях;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>12) использование и совершенствование методов обучения и воспитания, образовательных технологий, электронного обучения;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 xml:space="preserve">13) проведение </w:t>
      </w:r>
      <w:proofErr w:type="spellStart"/>
      <w:r w:rsidRPr="0030716C">
        <w:rPr>
          <w:rFonts w:ascii="Times New Roman" w:eastAsia="Calibri" w:hAnsi="Times New Roman" w:cs="Times New Roman"/>
          <w:sz w:val="24"/>
          <w:szCs w:val="24"/>
        </w:rPr>
        <w:t>самообследования</w:t>
      </w:r>
      <w:proofErr w:type="spellEnd"/>
      <w:r w:rsidRPr="0030716C">
        <w:rPr>
          <w:rFonts w:ascii="Times New Roman" w:eastAsia="Calibri" w:hAnsi="Times New Roman" w:cs="Times New Roman"/>
          <w:sz w:val="24"/>
          <w:szCs w:val="24"/>
        </w:rPr>
        <w:t xml:space="preserve">, обеспечение </w:t>
      </w:r>
      <w:proofErr w:type="gramStart"/>
      <w:r w:rsidRPr="0030716C">
        <w:rPr>
          <w:rFonts w:ascii="Times New Roman" w:eastAsia="Calibri" w:hAnsi="Times New Roman" w:cs="Times New Roman"/>
          <w:sz w:val="24"/>
          <w:szCs w:val="24"/>
        </w:rPr>
        <w:t>функционирования внутренней системы оценки качества образования</w:t>
      </w:r>
      <w:proofErr w:type="gramEnd"/>
      <w:r w:rsidRPr="0030716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>14) обеспечение в образовательной организации, имеющей интернат, необходимых условий содержания обучающихся;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>15) создание необходимых условий для охраны и укрепления здоровья, организации питания обучающихся и работников образовательной организации;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 xml:space="preserve">16) создание условий для занятия </w:t>
      </w:r>
      <w:proofErr w:type="gramStart"/>
      <w:r w:rsidRPr="0030716C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30716C">
        <w:rPr>
          <w:rFonts w:ascii="Times New Roman" w:eastAsia="Calibri" w:hAnsi="Times New Roman" w:cs="Times New Roman"/>
          <w:sz w:val="24"/>
          <w:szCs w:val="24"/>
        </w:rPr>
        <w:t xml:space="preserve"> физической культурой и спортом;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lastRenderedPageBreak/>
        <w:t>17) приобретение или изготовление бланков документов об образовании и (или) о квалификации;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>18) установление требований к одежде обучающихся, если иное не установлено Федеральным законом "Об образовании в Российской Федерации" или законодательством Волгоградской области;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>19) содействие деятельности общественных объединений обучающихся, родителей (законных представителей) несовершеннолетних обучающихся, осуществляемой в образовательной организации и не запрещенной законодательством Российской Федерации и Волгоградской области;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>20) 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>21) обеспечение создания и ведения официального сайта образовательной организации в информационно-телекоммуникационной сети "Интернет" (далее – сеть Интернет);</w:t>
      </w:r>
    </w:p>
    <w:p w:rsidR="001F7553" w:rsidRPr="0030716C" w:rsidRDefault="001F7553" w:rsidP="001F7553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16C">
        <w:rPr>
          <w:rFonts w:ascii="Times New Roman" w:eastAsia="Calibri" w:hAnsi="Times New Roman" w:cs="Times New Roman"/>
          <w:sz w:val="24"/>
          <w:szCs w:val="24"/>
        </w:rPr>
        <w:t>22) иные вопросы в соответствии с законодательством Российской Федерации и Волгоградской области.</w:t>
      </w:r>
    </w:p>
    <w:p w:rsidR="007D4A6D" w:rsidRPr="003B219D" w:rsidRDefault="007D4A6D" w:rsidP="007D4A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</w:t>
      </w:r>
      <w:r w:rsidRPr="003B219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 Заключительные положения</w:t>
      </w:r>
      <w:r w:rsidRPr="003B219D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5.1</w:t>
      </w:r>
      <w:r w:rsidRPr="003B21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Спорные вопросы по приему, переводу, отчислению и исключению обучающихся, возникающие между родителями (законными представителями), обучающимися и администрацией школы, регулируются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отделом образования Администрации Алексеевского муниципального района</w:t>
      </w:r>
      <w:r w:rsidRPr="003B21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основании письменного заявления родителей (законных представителей).</w:t>
      </w:r>
      <w:r w:rsidRPr="003B219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B219D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3B21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.2. Прием граждан, избравших очную, </w:t>
      </w:r>
      <w:proofErr w:type="spellStart"/>
      <w:r w:rsidRPr="003B21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очно-заочную</w:t>
      </w:r>
      <w:proofErr w:type="spellEnd"/>
      <w:r w:rsidRPr="003B21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(вечернюю), заочную, экстернат, семейную как форму получения образования, производится на общих основаниях и в соответствии с действующим законодательством.</w:t>
      </w:r>
      <w:r w:rsidRPr="003B219D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3B21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.3. Ответственность за сохранность контингента обучающихся на всех ступенях обучения несет директор школы.</w:t>
      </w:r>
      <w:r w:rsidRPr="003B219D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1F7553" w:rsidRPr="0030716C" w:rsidRDefault="001F7553" w:rsidP="001F7553">
      <w:pPr>
        <w:rPr>
          <w:rFonts w:ascii="Times New Roman" w:hAnsi="Times New Roman" w:cs="Times New Roman"/>
          <w:sz w:val="24"/>
          <w:szCs w:val="24"/>
        </w:rPr>
      </w:pPr>
    </w:p>
    <w:p w:rsidR="009541C4" w:rsidRPr="0030716C" w:rsidRDefault="009541C4" w:rsidP="00C13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sectPr w:rsidR="009541C4" w:rsidRPr="0030716C" w:rsidSect="00962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67075"/>
    <w:multiLevelType w:val="hybridMultilevel"/>
    <w:tmpl w:val="10669D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C5C"/>
    <w:rsid w:val="0000717C"/>
    <w:rsid w:val="000565C1"/>
    <w:rsid w:val="00063E2C"/>
    <w:rsid w:val="000A686D"/>
    <w:rsid w:val="000C770F"/>
    <w:rsid w:val="000D5E53"/>
    <w:rsid w:val="001211FC"/>
    <w:rsid w:val="00156542"/>
    <w:rsid w:val="00181868"/>
    <w:rsid w:val="00192A6A"/>
    <w:rsid w:val="001C0D6D"/>
    <w:rsid w:val="001F079E"/>
    <w:rsid w:val="001F7553"/>
    <w:rsid w:val="0023758F"/>
    <w:rsid w:val="002E0554"/>
    <w:rsid w:val="0030716C"/>
    <w:rsid w:val="003100CB"/>
    <w:rsid w:val="003674A7"/>
    <w:rsid w:val="003932E4"/>
    <w:rsid w:val="0046210B"/>
    <w:rsid w:val="00462FF4"/>
    <w:rsid w:val="00483B4C"/>
    <w:rsid w:val="00487048"/>
    <w:rsid w:val="004B4750"/>
    <w:rsid w:val="004F1AC6"/>
    <w:rsid w:val="005664A6"/>
    <w:rsid w:val="0058582C"/>
    <w:rsid w:val="005B5C4A"/>
    <w:rsid w:val="00657083"/>
    <w:rsid w:val="00687B5A"/>
    <w:rsid w:val="006A1668"/>
    <w:rsid w:val="007D4A6D"/>
    <w:rsid w:val="00831C9B"/>
    <w:rsid w:val="008346FD"/>
    <w:rsid w:val="008570D2"/>
    <w:rsid w:val="0086198A"/>
    <w:rsid w:val="008810BE"/>
    <w:rsid w:val="008C6A52"/>
    <w:rsid w:val="008E2C2B"/>
    <w:rsid w:val="008F3DF8"/>
    <w:rsid w:val="00932246"/>
    <w:rsid w:val="009541C4"/>
    <w:rsid w:val="00962802"/>
    <w:rsid w:val="00964823"/>
    <w:rsid w:val="00A40C5C"/>
    <w:rsid w:val="00A41817"/>
    <w:rsid w:val="00A757B2"/>
    <w:rsid w:val="00AC1ABB"/>
    <w:rsid w:val="00AE51B7"/>
    <w:rsid w:val="00AF2069"/>
    <w:rsid w:val="00B473A1"/>
    <w:rsid w:val="00B529B0"/>
    <w:rsid w:val="00B5435A"/>
    <w:rsid w:val="00BB62D3"/>
    <w:rsid w:val="00C13C3C"/>
    <w:rsid w:val="00C26DF4"/>
    <w:rsid w:val="00C30DAC"/>
    <w:rsid w:val="00C82728"/>
    <w:rsid w:val="00CA2D26"/>
    <w:rsid w:val="00CB3E04"/>
    <w:rsid w:val="00D34431"/>
    <w:rsid w:val="00D476E1"/>
    <w:rsid w:val="00DA6B57"/>
    <w:rsid w:val="00E35D9F"/>
    <w:rsid w:val="00E7669F"/>
    <w:rsid w:val="00E813AC"/>
    <w:rsid w:val="00E9519F"/>
    <w:rsid w:val="00F23577"/>
    <w:rsid w:val="00F67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7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0D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E055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7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BB33A346D706C9E9EB1C17EA22C8341BC297741B9550E8EBF6B72E238EDA853ED6033EFB238009B7c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3473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2025-04-04T04:54:00Z</cp:lastPrinted>
  <dcterms:created xsi:type="dcterms:W3CDTF">2025-04-04T04:52:00Z</dcterms:created>
  <dcterms:modified xsi:type="dcterms:W3CDTF">2025-04-04T05:28:00Z</dcterms:modified>
</cp:coreProperties>
</file>